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93D" w:rsidRPr="00C57BEF" w:rsidRDefault="0018393D" w:rsidP="00C57BEF">
      <w:pPr>
        <w:spacing w:before="100" w:beforeAutospacing="1" w:line="245" w:lineRule="atLeast"/>
        <w:rPr>
          <w:lang w:val="en-US" w:eastAsia="en-US"/>
        </w:rPr>
      </w:pPr>
      <w:r w:rsidRPr="00C57BEF">
        <w:rPr>
          <w:b/>
          <w:bCs/>
          <w:color w:val="00000A"/>
          <w:lang w:val="en-US" w:eastAsia="en-US"/>
        </w:rPr>
        <w:t>Catre,</w:t>
      </w:r>
    </w:p>
    <w:p w:rsidR="0018393D" w:rsidRPr="00C57BEF" w:rsidRDefault="0018393D" w:rsidP="00C57BEF">
      <w:pPr>
        <w:rPr>
          <w:b/>
          <w:bCs/>
        </w:rPr>
      </w:pPr>
      <w:r w:rsidRPr="00C57BEF">
        <w:rPr>
          <w:b/>
          <w:bCs/>
        </w:rPr>
        <w:t xml:space="preserve">                              Redacţia ziarului „OBIECTIV VOCEA BRAILEI” </w:t>
      </w:r>
    </w:p>
    <w:p w:rsidR="0018393D" w:rsidRPr="00C57BEF" w:rsidRDefault="0018393D" w:rsidP="00C57BEF">
      <w:pPr>
        <w:ind w:firstLine="720"/>
        <w:jc w:val="both"/>
        <w:rPr>
          <w:sz w:val="24"/>
          <w:szCs w:val="24"/>
        </w:rPr>
      </w:pPr>
      <w:r w:rsidRPr="00C57BEF">
        <w:rPr>
          <w:sz w:val="24"/>
          <w:szCs w:val="24"/>
        </w:rPr>
        <w:t>Prin prezenta, vă rugăm să publicaţi în paginile ziarului dumneav</w:t>
      </w:r>
      <w:r>
        <w:rPr>
          <w:sz w:val="24"/>
          <w:szCs w:val="24"/>
        </w:rPr>
        <w:t xml:space="preserve">oastră, </w:t>
      </w:r>
      <w:r w:rsidR="00C2298A">
        <w:rPr>
          <w:sz w:val="24"/>
          <w:szCs w:val="24"/>
        </w:rPr>
        <w:t>in editia din data</w:t>
      </w:r>
      <w:r w:rsidR="00110A49">
        <w:rPr>
          <w:sz w:val="24"/>
          <w:szCs w:val="24"/>
        </w:rPr>
        <w:t xml:space="preserve"> de </w:t>
      </w:r>
      <w:r w:rsidR="00462D31">
        <w:rPr>
          <w:sz w:val="24"/>
          <w:szCs w:val="24"/>
        </w:rPr>
        <w:t>16.12.2019</w:t>
      </w:r>
      <w:r w:rsidRPr="00C57BEF">
        <w:rPr>
          <w:sz w:val="24"/>
          <w:szCs w:val="24"/>
        </w:rPr>
        <w:t xml:space="preserve"> urmatorul anunt:</w:t>
      </w:r>
    </w:p>
    <w:p w:rsidR="0018393D" w:rsidRPr="00C57BEF" w:rsidRDefault="0018393D" w:rsidP="00C57BEF">
      <w:pPr>
        <w:ind w:firstLine="720"/>
        <w:jc w:val="both"/>
        <w:rPr>
          <w:sz w:val="24"/>
          <w:szCs w:val="24"/>
          <w:lang w:val="en-US" w:eastAsia="en-US"/>
        </w:rPr>
      </w:pPr>
      <w:r w:rsidRPr="00C57BEF">
        <w:rPr>
          <w:b/>
          <w:bCs/>
          <w:sz w:val="24"/>
          <w:szCs w:val="24"/>
        </w:rPr>
        <w:t>„S.C. Administraţia Pieţelor şi Târgurilor S.A</w:t>
      </w:r>
      <w:r w:rsidRPr="00C57BEF">
        <w:rPr>
          <w:sz w:val="24"/>
          <w:szCs w:val="24"/>
        </w:rPr>
        <w:t xml:space="preserve">. Brăila cu sediul in Braila, str. Aleea Trandafirilor nr. 1A , organizează în data de </w:t>
      </w:r>
      <w:r w:rsidR="00462D31">
        <w:rPr>
          <w:sz w:val="24"/>
          <w:szCs w:val="24"/>
        </w:rPr>
        <w:t>07.01.2020, ora 9.00</w:t>
      </w:r>
      <w:r>
        <w:rPr>
          <w:sz w:val="24"/>
          <w:szCs w:val="24"/>
        </w:rPr>
        <w:t xml:space="preserve"> negociere directa</w:t>
      </w:r>
      <w:r w:rsidRPr="00C57BEF">
        <w:rPr>
          <w:sz w:val="24"/>
          <w:szCs w:val="24"/>
          <w:lang w:val="en-US" w:eastAsia="en-US"/>
        </w:rPr>
        <w:t xml:space="preserve"> în vederea închirierii:</w:t>
      </w:r>
    </w:p>
    <w:tbl>
      <w:tblPr>
        <w:tblW w:w="9000" w:type="dxa"/>
        <w:tblCellSpacing w:w="0" w:type="dxa"/>
        <w:tblInd w:w="-4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540"/>
        <w:gridCol w:w="2880"/>
        <w:gridCol w:w="900"/>
        <w:gridCol w:w="1800"/>
        <w:gridCol w:w="1620"/>
        <w:gridCol w:w="1260"/>
      </w:tblGrid>
      <w:tr w:rsidR="0018393D" w:rsidRPr="00C57BEF">
        <w:trPr>
          <w:trHeight w:val="376"/>
          <w:tblCellSpacing w:w="0" w:type="dxa"/>
        </w:trPr>
        <w:tc>
          <w:tcPr>
            <w:tcW w:w="5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93D" w:rsidRPr="00C57BEF" w:rsidRDefault="0018393D" w:rsidP="00C57BEF">
            <w:pPr>
              <w:spacing w:before="100" w:beforeAutospacing="1" w:after="115"/>
              <w:jc w:val="center"/>
              <w:rPr>
                <w:sz w:val="20"/>
                <w:szCs w:val="20"/>
                <w:lang w:val="en-US" w:eastAsia="en-US"/>
              </w:rPr>
            </w:pPr>
            <w:r w:rsidRPr="00C57BEF">
              <w:rPr>
                <w:color w:val="000000"/>
                <w:sz w:val="20"/>
                <w:szCs w:val="20"/>
                <w:lang w:val="en-US" w:eastAsia="en-US"/>
              </w:rPr>
              <w:t>Nr. crt.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93D" w:rsidRPr="00C57BEF" w:rsidRDefault="0018393D" w:rsidP="00C57BEF">
            <w:pPr>
              <w:spacing w:before="100" w:beforeAutospacing="1" w:after="115"/>
              <w:jc w:val="center"/>
              <w:rPr>
                <w:sz w:val="20"/>
                <w:szCs w:val="20"/>
                <w:lang w:val="en-US" w:eastAsia="en-US"/>
              </w:rPr>
            </w:pPr>
            <w:r w:rsidRPr="00C57BEF">
              <w:rPr>
                <w:color w:val="000000"/>
                <w:sz w:val="20"/>
                <w:szCs w:val="20"/>
                <w:lang w:val="en-US" w:eastAsia="en-US"/>
              </w:rPr>
              <w:t xml:space="preserve">Denumire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93D" w:rsidRPr="00C57BEF" w:rsidRDefault="0018393D" w:rsidP="00C57BEF">
            <w:pPr>
              <w:spacing w:before="100" w:beforeAutospacing="1" w:after="115"/>
              <w:jc w:val="center"/>
              <w:rPr>
                <w:sz w:val="20"/>
                <w:szCs w:val="20"/>
                <w:lang w:val="en-US" w:eastAsia="en-US"/>
              </w:rPr>
            </w:pPr>
            <w:r w:rsidRPr="00C57BEF">
              <w:rPr>
                <w:color w:val="000000"/>
                <w:sz w:val="20"/>
                <w:szCs w:val="20"/>
                <w:lang w:val="en-US" w:eastAsia="en-US"/>
              </w:rPr>
              <w:t>Suprafata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93D" w:rsidRPr="00C57BEF" w:rsidRDefault="0018393D" w:rsidP="00C57BEF">
            <w:pPr>
              <w:spacing w:before="100" w:beforeAutospacing="1" w:after="115"/>
              <w:jc w:val="center"/>
              <w:rPr>
                <w:sz w:val="20"/>
                <w:szCs w:val="20"/>
                <w:lang w:val="en-US" w:eastAsia="en-US"/>
              </w:rPr>
            </w:pPr>
            <w:r w:rsidRPr="00C57BEF">
              <w:rPr>
                <w:color w:val="000000"/>
                <w:sz w:val="20"/>
                <w:szCs w:val="20"/>
                <w:lang w:val="en-US" w:eastAsia="en-US"/>
              </w:rPr>
              <w:t>Nr. inv.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93D" w:rsidRPr="00C57BEF" w:rsidRDefault="0018393D" w:rsidP="00C57BEF">
            <w:pPr>
              <w:spacing w:before="100" w:beforeAutospacing="1" w:after="115"/>
              <w:jc w:val="center"/>
              <w:rPr>
                <w:sz w:val="20"/>
                <w:szCs w:val="20"/>
                <w:lang w:val="en-US" w:eastAsia="en-US"/>
              </w:rPr>
            </w:pPr>
            <w:r w:rsidRPr="00C57BEF">
              <w:rPr>
                <w:color w:val="000000"/>
                <w:sz w:val="20"/>
                <w:szCs w:val="20"/>
                <w:lang w:val="en-US" w:eastAsia="en-US"/>
              </w:rPr>
              <w:t>Locatie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8393D" w:rsidRPr="00C57BEF" w:rsidRDefault="0018393D" w:rsidP="00C57BEF">
            <w:pPr>
              <w:spacing w:before="100" w:beforeAutospacing="1" w:after="115"/>
              <w:jc w:val="center"/>
              <w:rPr>
                <w:sz w:val="20"/>
                <w:szCs w:val="20"/>
                <w:lang w:val="en-US" w:eastAsia="en-US"/>
              </w:rPr>
            </w:pPr>
            <w:r w:rsidRPr="00C57BEF">
              <w:rPr>
                <w:color w:val="000000"/>
                <w:sz w:val="20"/>
                <w:szCs w:val="20"/>
                <w:lang w:val="en-US" w:eastAsia="en-US"/>
              </w:rPr>
              <w:t>Ora licitatiei</w:t>
            </w:r>
          </w:p>
        </w:tc>
      </w:tr>
      <w:tr w:rsidR="0018393D" w:rsidRPr="00C57BEF">
        <w:trPr>
          <w:trHeight w:val="96"/>
          <w:tblCellSpacing w:w="0" w:type="dxa"/>
        </w:trPr>
        <w:tc>
          <w:tcPr>
            <w:tcW w:w="5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93D" w:rsidRPr="00F06A05" w:rsidRDefault="0018393D" w:rsidP="00C57BEF">
            <w:pPr>
              <w:spacing w:before="100" w:beforeAutospacing="1" w:after="115" w:line="96" w:lineRule="atLeast"/>
              <w:rPr>
                <w:sz w:val="20"/>
                <w:szCs w:val="20"/>
                <w:lang w:val="en-US" w:eastAsia="en-US"/>
              </w:rPr>
            </w:pPr>
            <w:r w:rsidRPr="00F06A05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93D" w:rsidRPr="008B5581" w:rsidRDefault="000D0311">
            <w:pPr>
              <w:pStyle w:val="NormalWeb"/>
              <w:spacing w:line="72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Teren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93D" w:rsidRPr="008B5581" w:rsidRDefault="00462D31">
            <w:pPr>
              <w:pStyle w:val="NormalWeb"/>
              <w:spacing w:line="72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11.50</w:t>
            </w:r>
            <w:r w:rsidR="00664017">
              <w:rPr>
                <w:sz w:val="16"/>
                <w:szCs w:val="16"/>
              </w:rPr>
              <w:t xml:space="preserve"> mp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93D" w:rsidRPr="008B5581" w:rsidRDefault="00462D31" w:rsidP="005C58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T2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93D" w:rsidRPr="008B5581" w:rsidRDefault="00664017">
            <w:pPr>
              <w:pStyle w:val="NormalWeb"/>
              <w:spacing w:line="72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</w:t>
            </w:r>
            <w:r w:rsidR="00462D31">
              <w:rPr>
                <w:sz w:val="16"/>
                <w:szCs w:val="16"/>
              </w:rPr>
              <w:t>Centrala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8393D" w:rsidRPr="008B5581" w:rsidRDefault="00462D31" w:rsidP="00C57BEF">
            <w:pPr>
              <w:spacing w:before="100" w:beforeAutospacing="1" w:after="115" w:line="96" w:lineRule="atLeast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9.00</w:t>
            </w:r>
          </w:p>
        </w:tc>
      </w:tr>
      <w:tr w:rsidR="0018393D" w:rsidRPr="00C57BEF" w:rsidTr="008B5581">
        <w:trPr>
          <w:trHeight w:val="454"/>
          <w:tblCellSpacing w:w="0" w:type="dxa"/>
        </w:trPr>
        <w:tc>
          <w:tcPr>
            <w:tcW w:w="5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93D" w:rsidRPr="00F06A05" w:rsidRDefault="0018393D" w:rsidP="00C57BEF">
            <w:pPr>
              <w:spacing w:before="100" w:beforeAutospacing="1" w:after="115" w:line="96" w:lineRule="atLeast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93D" w:rsidRPr="008B5581" w:rsidRDefault="00462D31">
            <w:pPr>
              <w:pStyle w:val="NormalWeb"/>
              <w:spacing w:line="72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Teren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93D" w:rsidRPr="008B5581" w:rsidRDefault="00462D31">
            <w:pPr>
              <w:pStyle w:val="NormalWeb"/>
              <w:spacing w:line="72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100.00</w:t>
            </w:r>
            <w:r w:rsidR="004E0344">
              <w:rPr>
                <w:sz w:val="16"/>
                <w:szCs w:val="16"/>
              </w:rPr>
              <w:t xml:space="preserve"> mp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93D" w:rsidRPr="004E0344" w:rsidRDefault="00462D31" w:rsidP="005C5802">
            <w:pPr>
              <w:pStyle w:val="NormalWeb"/>
              <w:spacing w:line="72" w:lineRule="atLeas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T2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93D" w:rsidRPr="008B5581" w:rsidRDefault="004E0344">
            <w:pPr>
              <w:pStyle w:val="NormalWeb"/>
              <w:spacing w:line="72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</w:t>
            </w:r>
            <w:r w:rsidR="00462D31">
              <w:rPr>
                <w:sz w:val="16"/>
                <w:szCs w:val="16"/>
              </w:rPr>
              <w:t>Doi Cocosi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8393D" w:rsidRPr="008B5581" w:rsidRDefault="0018393D" w:rsidP="00C57BEF">
            <w:pPr>
              <w:spacing w:before="100" w:beforeAutospacing="1" w:after="115" w:line="96" w:lineRule="atLeast"/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8B5581">
              <w:rPr>
                <w:color w:val="000000"/>
                <w:sz w:val="16"/>
                <w:szCs w:val="16"/>
                <w:lang w:val="en-US" w:eastAsia="en-US"/>
              </w:rPr>
              <w:t>1</w:t>
            </w:r>
            <w:r w:rsidR="00462D31">
              <w:rPr>
                <w:color w:val="000000"/>
                <w:sz w:val="16"/>
                <w:szCs w:val="16"/>
                <w:lang w:val="en-US" w:eastAsia="en-US"/>
              </w:rPr>
              <w:t>0</w:t>
            </w:r>
            <w:r w:rsidR="00664017">
              <w:rPr>
                <w:color w:val="000000"/>
                <w:sz w:val="16"/>
                <w:szCs w:val="16"/>
                <w:lang w:val="en-US" w:eastAsia="en-US"/>
              </w:rPr>
              <w:t>.00</w:t>
            </w:r>
          </w:p>
        </w:tc>
      </w:tr>
    </w:tbl>
    <w:p w:rsidR="0018393D" w:rsidRPr="00C57BEF" w:rsidRDefault="0018393D" w:rsidP="00C57BEF">
      <w:pPr>
        <w:ind w:firstLine="720"/>
        <w:jc w:val="both"/>
        <w:rPr>
          <w:sz w:val="24"/>
          <w:szCs w:val="24"/>
        </w:rPr>
      </w:pPr>
      <w:r w:rsidRPr="00C57BEF">
        <w:rPr>
          <w:sz w:val="24"/>
          <w:szCs w:val="24"/>
        </w:rPr>
        <w:t>Amplasamentele obiectivelor mentionate se afla afisate la adresa de corespondenta S.C. A. P. T. S.A. Braila din Str. Aleea Trandafirilor nr. 1A .</w:t>
      </w:r>
    </w:p>
    <w:p w:rsidR="0018393D" w:rsidRPr="00C57BEF" w:rsidRDefault="0018393D" w:rsidP="00C57BEF">
      <w:pPr>
        <w:ind w:firstLine="720"/>
        <w:jc w:val="both"/>
        <w:rPr>
          <w:sz w:val="24"/>
          <w:szCs w:val="24"/>
        </w:rPr>
      </w:pPr>
      <w:r w:rsidRPr="00C57BEF">
        <w:rPr>
          <w:sz w:val="24"/>
          <w:szCs w:val="24"/>
        </w:rPr>
        <w:t xml:space="preserve">Pretul unui caiet de sarcini este de </w:t>
      </w:r>
      <w:r>
        <w:rPr>
          <w:b/>
          <w:bCs/>
          <w:sz w:val="24"/>
          <w:szCs w:val="24"/>
        </w:rPr>
        <w:t>10</w:t>
      </w:r>
      <w:r w:rsidRPr="00C57BEF">
        <w:rPr>
          <w:b/>
          <w:bCs/>
          <w:sz w:val="24"/>
          <w:szCs w:val="24"/>
        </w:rPr>
        <w:t>0 lei</w:t>
      </w:r>
      <w:r w:rsidRPr="00C57BEF">
        <w:rPr>
          <w:sz w:val="24"/>
          <w:szCs w:val="24"/>
        </w:rPr>
        <w:t xml:space="preserve"> si se va pune in vanzare la adresa de corespondenta S.C. A.P.T. S.A. Braila , incepand cu data de </w:t>
      </w:r>
      <w:r w:rsidR="00462D31">
        <w:rPr>
          <w:sz w:val="24"/>
          <w:szCs w:val="24"/>
        </w:rPr>
        <w:t>16.12.2019</w:t>
      </w:r>
      <w:r w:rsidRPr="00C57BEF">
        <w:rPr>
          <w:sz w:val="24"/>
          <w:szCs w:val="24"/>
        </w:rPr>
        <w:t>.</w:t>
      </w:r>
    </w:p>
    <w:p w:rsidR="0018393D" w:rsidRPr="00C57BEF" w:rsidRDefault="0018393D" w:rsidP="00C57BEF">
      <w:pPr>
        <w:ind w:firstLine="720"/>
        <w:jc w:val="both"/>
        <w:rPr>
          <w:b/>
          <w:bCs/>
          <w:sz w:val="24"/>
          <w:szCs w:val="24"/>
        </w:rPr>
      </w:pPr>
      <w:r w:rsidRPr="00C57BEF">
        <w:rPr>
          <w:b/>
          <w:bCs/>
          <w:sz w:val="24"/>
          <w:szCs w:val="24"/>
        </w:rPr>
        <w:t>Data limita de depunere a docu</w:t>
      </w:r>
      <w:r>
        <w:rPr>
          <w:b/>
          <w:bCs/>
          <w:sz w:val="24"/>
          <w:szCs w:val="24"/>
        </w:rPr>
        <w:t>mentatiei de parti</w:t>
      </w:r>
      <w:r w:rsidR="00462D31">
        <w:rPr>
          <w:b/>
          <w:bCs/>
          <w:sz w:val="24"/>
          <w:szCs w:val="24"/>
        </w:rPr>
        <w:t>cipare este 03.01.2020</w:t>
      </w:r>
      <w:r w:rsidR="00664017">
        <w:rPr>
          <w:b/>
          <w:bCs/>
          <w:sz w:val="24"/>
          <w:szCs w:val="24"/>
        </w:rPr>
        <w:t xml:space="preserve"> ora </w:t>
      </w:r>
      <w:r w:rsidR="00462D31">
        <w:rPr>
          <w:b/>
          <w:bCs/>
          <w:sz w:val="24"/>
          <w:szCs w:val="24"/>
        </w:rPr>
        <w:t>14.00</w:t>
      </w:r>
      <w:r w:rsidRPr="00C57BEF">
        <w:rPr>
          <w:b/>
          <w:bCs/>
          <w:sz w:val="24"/>
          <w:szCs w:val="24"/>
        </w:rPr>
        <w:t>.</w:t>
      </w:r>
    </w:p>
    <w:p w:rsidR="0018393D" w:rsidRPr="00C57BEF" w:rsidRDefault="0018393D" w:rsidP="00C57BEF">
      <w:pPr>
        <w:ind w:firstLine="720"/>
        <w:jc w:val="both"/>
        <w:rPr>
          <w:sz w:val="24"/>
          <w:szCs w:val="24"/>
        </w:rPr>
      </w:pPr>
      <w:r w:rsidRPr="00C57BEF">
        <w:rPr>
          <w:sz w:val="24"/>
          <w:szCs w:val="24"/>
        </w:rPr>
        <w:t>Plata caietului de sarcini se va face in contul SC APT SA Braila nr.RO75RZBR0000060012935157 deschis la Raiffeisen Bank, cont BRD RO64BRDE090SV29028630900 sau cu numerar la casieria centrală a SC APT SA Brăila, din Str. Aleea Trandafirilor nr. 1A .</w:t>
      </w:r>
    </w:p>
    <w:p w:rsidR="0018393D" w:rsidRPr="00C57BEF" w:rsidRDefault="0018393D" w:rsidP="00C57BEF">
      <w:pPr>
        <w:ind w:firstLine="720"/>
        <w:jc w:val="both"/>
        <w:rPr>
          <w:sz w:val="24"/>
          <w:szCs w:val="24"/>
        </w:rPr>
      </w:pPr>
      <w:r w:rsidRPr="00C57BEF">
        <w:rPr>
          <w:sz w:val="24"/>
          <w:szCs w:val="24"/>
        </w:rPr>
        <w:t>Relatii suplimentare se pot obţine la adresa de corespondenta S.C. A.P.T. S.A. Braila din Str. Aleea Trandafirilor nr. 1A sau la telefon 0239/615498 .”</w:t>
      </w:r>
    </w:p>
    <w:p w:rsidR="0018393D" w:rsidRDefault="0018393D" w:rsidP="00C57BEF">
      <w:pPr>
        <w:jc w:val="both"/>
        <w:rPr>
          <w:sz w:val="24"/>
          <w:szCs w:val="24"/>
        </w:rPr>
      </w:pPr>
      <w:r w:rsidRPr="00C57BEF">
        <w:rPr>
          <w:sz w:val="24"/>
          <w:szCs w:val="24"/>
        </w:rPr>
        <w:t>Va multumim!</w:t>
      </w:r>
    </w:p>
    <w:p w:rsidR="00664017" w:rsidRDefault="00664017" w:rsidP="00C57BEF">
      <w:pPr>
        <w:jc w:val="both"/>
        <w:rPr>
          <w:sz w:val="24"/>
          <w:szCs w:val="24"/>
        </w:rPr>
      </w:pPr>
    </w:p>
    <w:p w:rsidR="00664017" w:rsidRPr="00C57BEF" w:rsidRDefault="00664017" w:rsidP="00C57BEF">
      <w:pPr>
        <w:jc w:val="both"/>
        <w:rPr>
          <w:sz w:val="24"/>
          <w:szCs w:val="24"/>
        </w:rPr>
      </w:pPr>
    </w:p>
    <w:p w:rsidR="0018393D" w:rsidRPr="00C57BEF" w:rsidRDefault="0018393D" w:rsidP="00C57BEF">
      <w:pPr>
        <w:jc w:val="center"/>
        <w:rPr>
          <w:b/>
          <w:bCs/>
        </w:rPr>
      </w:pPr>
      <w:r w:rsidRPr="00C57BEF">
        <w:rPr>
          <w:b/>
          <w:bCs/>
        </w:rPr>
        <w:t>Director General</w:t>
      </w:r>
    </w:p>
    <w:p w:rsidR="0018393D" w:rsidRPr="00C57BEF" w:rsidRDefault="00110A49" w:rsidP="00C57BEF">
      <w:pPr>
        <w:jc w:val="center"/>
        <w:rPr>
          <w:b/>
          <w:bCs/>
        </w:rPr>
      </w:pPr>
      <w:r>
        <w:rPr>
          <w:b/>
          <w:bCs/>
        </w:rPr>
        <w:t>Jr</w:t>
      </w:r>
      <w:r w:rsidR="0018393D" w:rsidRPr="00C57BEF">
        <w:rPr>
          <w:b/>
          <w:bCs/>
        </w:rPr>
        <w:t>. Dragut Meluta</w:t>
      </w:r>
    </w:p>
    <w:p w:rsidR="0018393D" w:rsidRPr="00C57BEF" w:rsidRDefault="0018393D" w:rsidP="00C57BEF"/>
    <w:p w:rsidR="0018393D" w:rsidRDefault="0018393D" w:rsidP="00C57BEF">
      <w:pPr>
        <w:jc w:val="right"/>
      </w:pPr>
    </w:p>
    <w:p w:rsidR="0018393D" w:rsidRDefault="0018393D" w:rsidP="00C57BEF">
      <w:pPr>
        <w:jc w:val="right"/>
      </w:pPr>
    </w:p>
    <w:p w:rsidR="0018393D" w:rsidRPr="00C57BEF" w:rsidRDefault="0018393D" w:rsidP="00C57BEF">
      <w:pPr>
        <w:jc w:val="right"/>
      </w:pPr>
      <w:r w:rsidRPr="00C57BEF">
        <w:t>Birou contracte,</w:t>
      </w:r>
    </w:p>
    <w:p w:rsidR="008B5581" w:rsidRPr="00C57BEF" w:rsidRDefault="008B5581" w:rsidP="00C57BEF">
      <w:pPr>
        <w:jc w:val="center"/>
      </w:pPr>
      <w:r>
        <w:t xml:space="preserve">                                                                                         </w:t>
      </w:r>
      <w:r w:rsidR="00462D31">
        <w:t xml:space="preserve">                   Serbu Angela</w:t>
      </w:r>
    </w:p>
    <w:sectPr w:rsidR="008B5581" w:rsidRPr="00C57BEF" w:rsidSect="00834627">
      <w:headerReference w:type="default" r:id="rId6"/>
      <w:footerReference w:type="default" r:id="rId7"/>
      <w:pgSz w:w="11907" w:h="16840" w:code="9"/>
      <w:pgMar w:top="851" w:right="837" w:bottom="851" w:left="1418" w:header="709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907" w:rsidRDefault="00930907" w:rsidP="001606ED">
      <w:r>
        <w:separator/>
      </w:r>
    </w:p>
  </w:endnote>
  <w:endnote w:type="continuationSeparator" w:id="1">
    <w:p w:rsidR="00930907" w:rsidRDefault="00930907" w:rsidP="00160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93D" w:rsidRDefault="0018393D">
    <w:pPr>
      <w:pStyle w:val="Footer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Aleea Trandafirilor nr.1A                                                                                Tel:  0239 615 498; 0372 745 025</w:t>
    </w:r>
  </w:p>
  <w:p w:rsidR="0018393D" w:rsidRPr="00F45136" w:rsidRDefault="0018393D">
    <w:pPr>
      <w:pStyle w:val="Footer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Fax: 0239 615 499</w:t>
    </w:r>
    <w:r>
      <w:rPr>
        <w:rFonts w:ascii="Arial" w:hAnsi="Arial" w:cs="Arial"/>
        <w:sz w:val="20"/>
        <w:szCs w:val="20"/>
      </w:rPr>
      <w:tab/>
      <w:t xml:space="preserve">                                                                                              e-mail: dapt_br@yahoo.com</w:t>
    </w:r>
    <w:r>
      <w:rPr>
        <w:rFonts w:ascii="Arial" w:hAnsi="Arial" w:cs="Arial"/>
        <w:sz w:val="20"/>
        <w:szCs w:val="20"/>
      </w:rPr>
      <w:tab/>
      <w:t xml:space="preserve">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907" w:rsidRDefault="00930907" w:rsidP="001606ED">
      <w:r>
        <w:separator/>
      </w:r>
    </w:p>
  </w:footnote>
  <w:footnote w:type="continuationSeparator" w:id="1">
    <w:p w:rsidR="00930907" w:rsidRDefault="00930907" w:rsidP="001606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93D" w:rsidRDefault="00C75D15" w:rsidP="001C1B51">
    <w:pPr>
      <w:pStyle w:val="Header"/>
      <w:pBdr>
        <w:bottom w:val="single" w:sz="4" w:space="6" w:color="auto"/>
      </w:pBdr>
      <w:rPr>
        <w:rFonts w:ascii="Arial" w:hAnsi="Arial" w:cs="Arial"/>
        <w:b/>
        <w:bCs/>
        <w:sz w:val="24"/>
        <w:szCs w:val="24"/>
      </w:rPr>
    </w:pPr>
    <w:r w:rsidRPr="00C75D15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49" type="#_x0000_t75" alt="sigla primarie mica" style="position:absolute;margin-left:0;margin-top:-1.9pt;width:43.5pt;height:65.25pt;z-index:2;visibility:visible">
          <v:imagedata r:id="rId1" o:title=""/>
          <w10:wrap type="square"/>
        </v:shape>
      </w:pict>
    </w:r>
  </w:p>
  <w:p w:rsidR="0018393D" w:rsidRDefault="0018393D" w:rsidP="00E11D0C">
    <w:pPr>
      <w:pStyle w:val="Header"/>
      <w:pBdr>
        <w:bottom w:val="single" w:sz="4" w:space="6" w:color="auto"/>
      </w:pBdr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SC ADMINISTRATIA PIETELOR SI TARGURILOR SA</w:t>
    </w:r>
  </w:p>
  <w:p w:rsidR="0018393D" w:rsidRDefault="0018393D" w:rsidP="00E11D0C">
    <w:pPr>
      <w:pStyle w:val="Header"/>
      <w:pBdr>
        <w:bottom w:val="single" w:sz="4" w:space="6" w:color="auto"/>
      </w:pBdr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Brăila</w:t>
    </w:r>
  </w:p>
  <w:p w:rsidR="0018393D" w:rsidRPr="00983A0E" w:rsidRDefault="0018393D" w:rsidP="00E11D0C">
    <w:pPr>
      <w:pStyle w:val="Header"/>
      <w:pBdr>
        <w:bottom w:val="single" w:sz="4" w:space="6" w:color="auto"/>
      </w:pBdr>
      <w:jc w:val="center"/>
      <w:rPr>
        <w:rFonts w:ascii="Arial" w:hAnsi="Arial" w:cs="Arial"/>
        <w:b/>
        <w:bCs/>
        <w:sz w:val="18"/>
        <w:szCs w:val="18"/>
      </w:rPr>
    </w:pPr>
    <w:r w:rsidRPr="00983A0E">
      <w:rPr>
        <w:rFonts w:ascii="Arial" w:hAnsi="Arial" w:cs="Arial"/>
        <w:b/>
        <w:bCs/>
        <w:sz w:val="18"/>
        <w:szCs w:val="18"/>
      </w:rPr>
      <w:t xml:space="preserve">Cod fiscal: RO27338691             </w:t>
    </w:r>
    <w:r>
      <w:rPr>
        <w:rFonts w:ascii="Arial" w:hAnsi="Arial" w:cs="Arial"/>
        <w:b/>
        <w:bCs/>
        <w:sz w:val="18"/>
        <w:szCs w:val="18"/>
      </w:rPr>
      <w:t xml:space="preserve">                   </w:t>
    </w:r>
    <w:r w:rsidRPr="00983A0E">
      <w:rPr>
        <w:rFonts w:ascii="Arial" w:hAnsi="Arial" w:cs="Arial"/>
        <w:b/>
        <w:bCs/>
        <w:sz w:val="18"/>
        <w:szCs w:val="18"/>
      </w:rPr>
      <w:t xml:space="preserve">            Reg.Com.: </w:t>
    </w:r>
    <w:r>
      <w:rPr>
        <w:rFonts w:ascii="Arial" w:hAnsi="Arial" w:cs="Arial"/>
        <w:b/>
        <w:bCs/>
        <w:sz w:val="18"/>
        <w:szCs w:val="18"/>
      </w:rPr>
      <w:t>J09/457/2010</w:t>
    </w:r>
  </w:p>
  <w:p w:rsidR="0018393D" w:rsidRDefault="00C75D15" w:rsidP="00E11D0C">
    <w:pPr>
      <w:pStyle w:val="Header"/>
      <w:pBdr>
        <w:bottom w:val="single" w:sz="4" w:space="6" w:color="auto"/>
      </w:pBdr>
      <w:jc w:val="center"/>
      <w:rPr>
        <w:rFonts w:ascii="Arial" w:hAnsi="Arial" w:cs="Arial"/>
        <w:b/>
        <w:bCs/>
        <w:sz w:val="24"/>
        <w:szCs w:val="24"/>
      </w:rPr>
    </w:pPr>
    <w:r w:rsidRPr="00C75D15">
      <w:rPr>
        <w:noProof/>
        <w:lang w:val="en-US" w:eastAsia="en-US"/>
      </w:rPr>
      <w:pict>
        <v:shape id="Picture 1" o:spid="_x0000_s2050" type="#_x0000_t75" alt="tricolor 1" style="position:absolute;left:0;text-align:left;margin-left:-70.9pt;margin-top:19.9pt;width:700.7pt;height:19.05pt;z-index:1;visibility:visible">
          <v:imagedata r:id="rId2" o:title=""/>
          <w10:wrap type="squar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characterSpacingControl w:val="doNotCompress"/>
  <w:doNotValidateAgainstSchema/>
  <w:doNotDemarcateInvalidXml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77C2"/>
    <w:rsid w:val="00030C84"/>
    <w:rsid w:val="00077C22"/>
    <w:rsid w:val="000D0311"/>
    <w:rsid w:val="00107E36"/>
    <w:rsid w:val="00110247"/>
    <w:rsid w:val="00110A49"/>
    <w:rsid w:val="00134800"/>
    <w:rsid w:val="001606ED"/>
    <w:rsid w:val="00165E76"/>
    <w:rsid w:val="001810E1"/>
    <w:rsid w:val="0018393D"/>
    <w:rsid w:val="001B5A0F"/>
    <w:rsid w:val="001C1B51"/>
    <w:rsid w:val="002B1C10"/>
    <w:rsid w:val="002E3040"/>
    <w:rsid w:val="003B7192"/>
    <w:rsid w:val="003D0662"/>
    <w:rsid w:val="00457910"/>
    <w:rsid w:val="00462D31"/>
    <w:rsid w:val="00473AD2"/>
    <w:rsid w:val="004E0344"/>
    <w:rsid w:val="005250AC"/>
    <w:rsid w:val="005A3355"/>
    <w:rsid w:val="005C5802"/>
    <w:rsid w:val="005E3A1A"/>
    <w:rsid w:val="005F2AFD"/>
    <w:rsid w:val="0065639F"/>
    <w:rsid w:val="00664017"/>
    <w:rsid w:val="006A5466"/>
    <w:rsid w:val="006E5330"/>
    <w:rsid w:val="00702173"/>
    <w:rsid w:val="00705BBD"/>
    <w:rsid w:val="00753A19"/>
    <w:rsid w:val="00763BDB"/>
    <w:rsid w:val="007D6018"/>
    <w:rsid w:val="007E412B"/>
    <w:rsid w:val="007E688B"/>
    <w:rsid w:val="007E7F6B"/>
    <w:rsid w:val="00834627"/>
    <w:rsid w:val="00847C19"/>
    <w:rsid w:val="008B5581"/>
    <w:rsid w:val="008E4E5B"/>
    <w:rsid w:val="00930907"/>
    <w:rsid w:val="00983A0E"/>
    <w:rsid w:val="00985AA6"/>
    <w:rsid w:val="00A44B02"/>
    <w:rsid w:val="00B81B54"/>
    <w:rsid w:val="00BA089A"/>
    <w:rsid w:val="00BB1F80"/>
    <w:rsid w:val="00C2298A"/>
    <w:rsid w:val="00C23496"/>
    <w:rsid w:val="00C57BEF"/>
    <w:rsid w:val="00C75D15"/>
    <w:rsid w:val="00CD685C"/>
    <w:rsid w:val="00CE5A21"/>
    <w:rsid w:val="00D929B4"/>
    <w:rsid w:val="00DF322E"/>
    <w:rsid w:val="00E11D0C"/>
    <w:rsid w:val="00E31FFA"/>
    <w:rsid w:val="00E36365"/>
    <w:rsid w:val="00E717A3"/>
    <w:rsid w:val="00EA1C5B"/>
    <w:rsid w:val="00ED7A62"/>
    <w:rsid w:val="00F06A05"/>
    <w:rsid w:val="00F32AEF"/>
    <w:rsid w:val="00F45136"/>
    <w:rsid w:val="00F8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7C2"/>
    <w:rPr>
      <w:rFonts w:ascii="Times New Roman" w:eastAsia="Times New Roman" w:hAnsi="Times New Roman"/>
      <w:sz w:val="28"/>
      <w:szCs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77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877C2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F877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877C2"/>
    <w:rPr>
      <w:rFonts w:ascii="Times New Roman" w:hAnsi="Times New Roman" w:cs="Times New Roman"/>
      <w:sz w:val="24"/>
      <w:szCs w:val="24"/>
      <w:lang w:val="ro-RO" w:eastAsia="ro-RO"/>
    </w:rPr>
  </w:style>
  <w:style w:type="paragraph" w:styleId="NormalWeb">
    <w:name w:val="Normal (Web)"/>
    <w:basedOn w:val="Normal"/>
    <w:uiPriority w:val="99"/>
    <w:rsid w:val="00C57BEF"/>
    <w:pPr>
      <w:spacing w:before="100" w:beforeAutospacing="1" w:after="115"/>
    </w:pPr>
    <w:rPr>
      <w:rFonts w:eastAsia="Calibri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C57B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Angelica</cp:lastModifiedBy>
  <cp:revision>20</cp:revision>
  <dcterms:created xsi:type="dcterms:W3CDTF">2018-02-26T07:59:00Z</dcterms:created>
  <dcterms:modified xsi:type="dcterms:W3CDTF">2019-12-13T07:27:00Z</dcterms:modified>
</cp:coreProperties>
</file>